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0AC1" w14:textId="7659F2F0" w:rsidR="00EC1EEF" w:rsidRPr="00EC1EEF" w:rsidRDefault="00EC1EEF" w:rsidP="00D41FB1">
      <w:pPr>
        <w:rPr>
          <w:rFonts w:ascii="Arial" w:hAnsi="Arial" w:cs="Arial"/>
          <w:b/>
          <w:bCs/>
        </w:rPr>
      </w:pPr>
      <w:r w:rsidRPr="00EC1EEF">
        <w:rPr>
          <w:rFonts w:ascii="Arial" w:hAnsi="Arial" w:cs="Arial"/>
          <w:b/>
          <w:bCs/>
        </w:rPr>
        <w:t xml:space="preserve">GRASMERE GOVERNING BODY MEMBERSHIP </w:t>
      </w:r>
      <w:r w:rsidR="00D41FB1">
        <w:rPr>
          <w:rFonts w:ascii="Arial" w:hAnsi="Arial" w:cs="Arial"/>
          <w:b/>
          <w:bCs/>
        </w:rPr>
        <w:t>2026-27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701"/>
        <w:gridCol w:w="1843"/>
        <w:gridCol w:w="1910"/>
        <w:gridCol w:w="1985"/>
        <w:gridCol w:w="1984"/>
      </w:tblGrid>
      <w:tr w:rsidR="00D41FB1" w:rsidRPr="00EC1EEF" w14:paraId="7CF1B110" w14:textId="77777777" w:rsidTr="00D41FB1">
        <w:trPr>
          <w:trHeight w:val="300"/>
        </w:trPr>
        <w:tc>
          <w:tcPr>
            <w:tcW w:w="920" w:type="dxa"/>
            <w:shd w:val="clear" w:color="auto" w:fill="D9D9D9" w:themeFill="background1" w:themeFillShade="D9"/>
            <w:noWrap/>
            <w:vAlign w:val="bottom"/>
            <w:hideMark/>
          </w:tcPr>
          <w:p w14:paraId="67827B1E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TITLE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bottom"/>
            <w:hideMark/>
          </w:tcPr>
          <w:p w14:paraId="13BA0C76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 NAME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bottom"/>
            <w:hideMark/>
          </w:tcPr>
          <w:p w14:paraId="637CC72F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SURNAME</w:t>
            </w:r>
          </w:p>
        </w:tc>
        <w:tc>
          <w:tcPr>
            <w:tcW w:w="1910" w:type="dxa"/>
            <w:shd w:val="clear" w:color="auto" w:fill="D9D9D9" w:themeFill="background1" w:themeFillShade="D9"/>
            <w:noWrap/>
            <w:vAlign w:val="bottom"/>
            <w:hideMark/>
          </w:tcPr>
          <w:p w14:paraId="1B69C712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GOV TYPE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bottom"/>
            <w:hideMark/>
          </w:tcPr>
          <w:p w14:paraId="4EE46215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START DATE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bottom"/>
            <w:hideMark/>
          </w:tcPr>
          <w:p w14:paraId="2A93A36F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EXPIRY DATE</w:t>
            </w:r>
          </w:p>
        </w:tc>
      </w:tr>
      <w:tr w:rsidR="00D41FB1" w:rsidRPr="00EC1EEF" w14:paraId="56E2B47C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4F82A610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6229857C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Kerry</w:t>
            </w:r>
          </w:p>
        </w:tc>
        <w:tc>
          <w:tcPr>
            <w:tcW w:w="1843" w:type="dxa"/>
            <w:noWrap/>
            <w:vAlign w:val="bottom"/>
            <w:hideMark/>
          </w:tcPr>
          <w:p w14:paraId="6DF2BF6F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Lilico</w:t>
            </w:r>
          </w:p>
        </w:tc>
        <w:tc>
          <w:tcPr>
            <w:tcW w:w="1910" w:type="dxa"/>
            <w:noWrap/>
            <w:vAlign w:val="bottom"/>
            <w:hideMark/>
          </w:tcPr>
          <w:p w14:paraId="64CE51C2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Headteacher</w:t>
            </w:r>
          </w:p>
        </w:tc>
        <w:tc>
          <w:tcPr>
            <w:tcW w:w="1985" w:type="dxa"/>
            <w:noWrap/>
            <w:vAlign w:val="bottom"/>
            <w:hideMark/>
          </w:tcPr>
          <w:p w14:paraId="1CD23FCF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14:paraId="48E6BCB8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41FB1" w:rsidRPr="00EC1EEF" w14:paraId="22AB2C73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390159C9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  <w:hideMark/>
          </w:tcPr>
          <w:p w14:paraId="03DE3D4E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Adele</w:t>
            </w:r>
          </w:p>
        </w:tc>
        <w:tc>
          <w:tcPr>
            <w:tcW w:w="1843" w:type="dxa"/>
            <w:noWrap/>
            <w:vAlign w:val="bottom"/>
            <w:hideMark/>
          </w:tcPr>
          <w:p w14:paraId="7FE27F2C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Rigby</w:t>
            </w:r>
          </w:p>
        </w:tc>
        <w:tc>
          <w:tcPr>
            <w:tcW w:w="1910" w:type="dxa"/>
            <w:noWrap/>
            <w:vAlign w:val="bottom"/>
            <w:hideMark/>
          </w:tcPr>
          <w:p w14:paraId="39CB6416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Co-opted</w:t>
            </w:r>
          </w:p>
        </w:tc>
        <w:tc>
          <w:tcPr>
            <w:tcW w:w="1985" w:type="dxa"/>
            <w:noWrap/>
            <w:vAlign w:val="bottom"/>
            <w:hideMark/>
          </w:tcPr>
          <w:p w14:paraId="7A97D75A" w14:textId="665607A4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5/12/202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984" w:type="dxa"/>
            <w:noWrap/>
            <w:vAlign w:val="bottom"/>
            <w:hideMark/>
          </w:tcPr>
          <w:p w14:paraId="2E2D8099" w14:textId="1E62D279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4/12/202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</w:tr>
      <w:tr w:rsidR="00D41FB1" w:rsidRPr="00EC1EEF" w14:paraId="2599FB63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54997408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  <w:hideMark/>
          </w:tcPr>
          <w:p w14:paraId="1E0537B7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Lucy </w:t>
            </w:r>
          </w:p>
        </w:tc>
        <w:tc>
          <w:tcPr>
            <w:tcW w:w="1843" w:type="dxa"/>
            <w:noWrap/>
            <w:vAlign w:val="bottom"/>
            <w:hideMark/>
          </w:tcPr>
          <w:p w14:paraId="49373508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McCluskey</w:t>
            </w:r>
          </w:p>
        </w:tc>
        <w:tc>
          <w:tcPr>
            <w:tcW w:w="1910" w:type="dxa"/>
            <w:noWrap/>
            <w:vAlign w:val="bottom"/>
            <w:hideMark/>
          </w:tcPr>
          <w:p w14:paraId="4E828A30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Co-opted</w:t>
            </w:r>
          </w:p>
        </w:tc>
        <w:tc>
          <w:tcPr>
            <w:tcW w:w="1985" w:type="dxa"/>
            <w:noWrap/>
            <w:vAlign w:val="bottom"/>
            <w:hideMark/>
          </w:tcPr>
          <w:p w14:paraId="65EEA820" w14:textId="098F5FFB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3/202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984" w:type="dxa"/>
            <w:noWrap/>
            <w:vAlign w:val="bottom"/>
            <w:hideMark/>
          </w:tcPr>
          <w:p w14:paraId="0FB4C944" w14:textId="2F3E54DD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3/202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</w:tr>
      <w:tr w:rsidR="00D41FB1" w:rsidRPr="00EC1EEF" w14:paraId="6E97EC82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1A246C31" w14:textId="77777777" w:rsidR="00D41FB1" w:rsidRPr="00EC1EEF" w:rsidRDefault="00D41FB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025752D2" w14:textId="77777777" w:rsidR="00D41FB1" w:rsidRPr="00EC1EEF" w:rsidRDefault="00D41FB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Lynn</w:t>
            </w:r>
          </w:p>
        </w:tc>
        <w:tc>
          <w:tcPr>
            <w:tcW w:w="1843" w:type="dxa"/>
            <w:noWrap/>
            <w:vAlign w:val="bottom"/>
            <w:hideMark/>
          </w:tcPr>
          <w:p w14:paraId="6B10EC8C" w14:textId="77777777" w:rsidR="00D41FB1" w:rsidRPr="00EC1EEF" w:rsidRDefault="00D41FB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Goossens</w:t>
            </w:r>
          </w:p>
        </w:tc>
        <w:tc>
          <w:tcPr>
            <w:tcW w:w="1910" w:type="dxa"/>
            <w:noWrap/>
            <w:vAlign w:val="bottom"/>
            <w:hideMark/>
          </w:tcPr>
          <w:p w14:paraId="20FE6E38" w14:textId="77777777" w:rsidR="00D41FB1" w:rsidRPr="00EC1EEF" w:rsidRDefault="00D41FB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</w:t>
            </w:r>
          </w:p>
        </w:tc>
        <w:tc>
          <w:tcPr>
            <w:tcW w:w="1985" w:type="dxa"/>
            <w:noWrap/>
            <w:vAlign w:val="bottom"/>
            <w:hideMark/>
          </w:tcPr>
          <w:p w14:paraId="5BD717C9" w14:textId="77777777" w:rsidR="00D41FB1" w:rsidRPr="00EC1EEF" w:rsidRDefault="00D41FB1" w:rsidP="00D70D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19/10/2023</w:t>
            </w:r>
          </w:p>
        </w:tc>
        <w:tc>
          <w:tcPr>
            <w:tcW w:w="1984" w:type="dxa"/>
            <w:noWrap/>
            <w:vAlign w:val="bottom"/>
            <w:hideMark/>
          </w:tcPr>
          <w:p w14:paraId="65B868C3" w14:textId="77777777" w:rsidR="00D41FB1" w:rsidRPr="00EC1EEF" w:rsidRDefault="00D41FB1" w:rsidP="00D70D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18/10/2027</w:t>
            </w:r>
          </w:p>
        </w:tc>
      </w:tr>
      <w:tr w:rsidR="00D41FB1" w:rsidRPr="00EC1EEF" w14:paraId="6C281532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08FC1B6D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4AB4DAC5" w14:textId="088BE5AB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Susan</w:t>
            </w:r>
          </w:p>
        </w:tc>
        <w:tc>
          <w:tcPr>
            <w:tcW w:w="1843" w:type="dxa"/>
            <w:noWrap/>
            <w:vAlign w:val="bottom"/>
            <w:hideMark/>
          </w:tcPr>
          <w:p w14:paraId="17399DEC" w14:textId="2A4D368E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Wade</w:t>
            </w:r>
          </w:p>
        </w:tc>
        <w:tc>
          <w:tcPr>
            <w:tcW w:w="1910" w:type="dxa"/>
            <w:noWrap/>
            <w:vAlign w:val="bottom"/>
            <w:hideMark/>
          </w:tcPr>
          <w:p w14:paraId="06E89346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</w:t>
            </w:r>
          </w:p>
        </w:tc>
        <w:tc>
          <w:tcPr>
            <w:tcW w:w="1985" w:type="dxa"/>
            <w:noWrap/>
            <w:vAlign w:val="bottom"/>
            <w:hideMark/>
          </w:tcPr>
          <w:p w14:paraId="33C15B3A" w14:textId="7D927394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21/05/2026</w:t>
            </w:r>
          </w:p>
        </w:tc>
        <w:tc>
          <w:tcPr>
            <w:tcW w:w="1984" w:type="dxa"/>
            <w:noWrap/>
            <w:vAlign w:val="bottom"/>
            <w:hideMark/>
          </w:tcPr>
          <w:p w14:paraId="1BD597AA" w14:textId="3207DC9C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20/05/2030</w:t>
            </w:r>
          </w:p>
        </w:tc>
      </w:tr>
      <w:tr w:rsidR="00D41FB1" w:rsidRPr="00EC1EEF" w14:paraId="27E043A0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71C56DE8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</w:t>
            </w:r>
          </w:p>
        </w:tc>
        <w:tc>
          <w:tcPr>
            <w:tcW w:w="1701" w:type="dxa"/>
            <w:noWrap/>
            <w:vAlign w:val="bottom"/>
            <w:hideMark/>
          </w:tcPr>
          <w:p w14:paraId="3E1654B8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1843" w:type="dxa"/>
            <w:noWrap/>
            <w:vAlign w:val="bottom"/>
            <w:hideMark/>
          </w:tcPr>
          <w:p w14:paraId="79BCDEFF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Baldwin</w:t>
            </w:r>
          </w:p>
        </w:tc>
        <w:tc>
          <w:tcPr>
            <w:tcW w:w="1910" w:type="dxa"/>
            <w:noWrap/>
            <w:vAlign w:val="bottom"/>
            <w:hideMark/>
          </w:tcPr>
          <w:p w14:paraId="3D861B3B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Founding</w:t>
            </w:r>
          </w:p>
        </w:tc>
        <w:tc>
          <w:tcPr>
            <w:tcW w:w="1985" w:type="dxa"/>
            <w:noWrap/>
            <w:vAlign w:val="bottom"/>
            <w:hideMark/>
          </w:tcPr>
          <w:p w14:paraId="1E117F45" w14:textId="4AF5AFD4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9/2012</w:t>
            </w:r>
          </w:p>
        </w:tc>
        <w:tc>
          <w:tcPr>
            <w:tcW w:w="1984" w:type="dxa"/>
            <w:noWrap/>
            <w:vAlign w:val="bottom"/>
            <w:hideMark/>
          </w:tcPr>
          <w:p w14:paraId="204C3D81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41FB1" w:rsidRPr="00EC1EEF" w14:paraId="6008D1E3" w14:textId="77777777" w:rsidTr="00D41FB1">
        <w:trPr>
          <w:trHeight w:val="300"/>
        </w:trPr>
        <w:tc>
          <w:tcPr>
            <w:tcW w:w="920" w:type="dxa"/>
            <w:noWrap/>
            <w:vAlign w:val="bottom"/>
            <w:hideMark/>
          </w:tcPr>
          <w:p w14:paraId="474E7281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</w:t>
            </w:r>
          </w:p>
        </w:tc>
        <w:tc>
          <w:tcPr>
            <w:tcW w:w="1701" w:type="dxa"/>
            <w:noWrap/>
            <w:vAlign w:val="bottom"/>
            <w:hideMark/>
          </w:tcPr>
          <w:p w14:paraId="278B9BC7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1843" w:type="dxa"/>
            <w:noWrap/>
            <w:vAlign w:val="bottom"/>
            <w:hideMark/>
          </w:tcPr>
          <w:p w14:paraId="31E3DDC3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Hodgson</w:t>
            </w:r>
          </w:p>
        </w:tc>
        <w:tc>
          <w:tcPr>
            <w:tcW w:w="1910" w:type="dxa"/>
            <w:noWrap/>
            <w:vAlign w:val="bottom"/>
            <w:hideMark/>
          </w:tcPr>
          <w:p w14:paraId="7EC8AF6D" w14:textId="77777777" w:rsidR="00D41FB1" w:rsidRPr="00EC1EEF" w:rsidRDefault="00D41FB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Founding</w:t>
            </w:r>
          </w:p>
        </w:tc>
        <w:tc>
          <w:tcPr>
            <w:tcW w:w="1985" w:type="dxa"/>
            <w:noWrap/>
            <w:vAlign w:val="bottom"/>
            <w:hideMark/>
          </w:tcPr>
          <w:p w14:paraId="14753AD0" w14:textId="6A9C9173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9/2012</w:t>
            </w:r>
          </w:p>
        </w:tc>
        <w:tc>
          <w:tcPr>
            <w:tcW w:w="1984" w:type="dxa"/>
            <w:noWrap/>
            <w:vAlign w:val="bottom"/>
            <w:hideMark/>
          </w:tcPr>
          <w:p w14:paraId="705DF83B" w14:textId="77777777" w:rsidR="00D41FB1" w:rsidRPr="00EC1EEF" w:rsidRDefault="00D41FB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011F8F5A" w14:textId="389D9661" w:rsidR="008634F3" w:rsidRDefault="008634F3">
      <w:pPr>
        <w:rPr>
          <w:rFonts w:ascii="Arial" w:hAnsi="Arial" w:cs="Arial"/>
          <w:sz w:val="22"/>
          <w:szCs w:val="22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01"/>
        <w:gridCol w:w="1842"/>
        <w:gridCol w:w="1843"/>
        <w:gridCol w:w="1985"/>
        <w:gridCol w:w="1984"/>
      </w:tblGrid>
      <w:tr w:rsidR="00D41FB1" w:rsidRPr="00EC1EEF" w14:paraId="481BA247" w14:textId="77777777" w:rsidTr="00D41FB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3450B4D5" w14:textId="77777777" w:rsidR="00D41FB1" w:rsidRPr="00EC1EEF" w:rsidRDefault="00D41FB1" w:rsidP="00405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  <w:hideMark/>
          </w:tcPr>
          <w:p w14:paraId="17362AFB" w14:textId="77777777" w:rsidR="00D41FB1" w:rsidRPr="00EC1EEF" w:rsidRDefault="00D41FB1" w:rsidP="00405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Hannah</w:t>
            </w:r>
          </w:p>
        </w:tc>
        <w:tc>
          <w:tcPr>
            <w:tcW w:w="1842" w:type="dxa"/>
            <w:noWrap/>
            <w:vAlign w:val="bottom"/>
            <w:hideMark/>
          </w:tcPr>
          <w:p w14:paraId="141BA7FB" w14:textId="77777777" w:rsidR="00D41FB1" w:rsidRPr="00EC1EEF" w:rsidRDefault="00D41FB1" w:rsidP="00405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Girvan</w:t>
            </w:r>
          </w:p>
        </w:tc>
        <w:tc>
          <w:tcPr>
            <w:tcW w:w="1843" w:type="dxa"/>
            <w:noWrap/>
            <w:vAlign w:val="bottom"/>
            <w:hideMark/>
          </w:tcPr>
          <w:p w14:paraId="41192676" w14:textId="77777777" w:rsidR="00D41FB1" w:rsidRPr="00EC1EEF" w:rsidRDefault="00D41FB1" w:rsidP="00405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Associate</w:t>
            </w:r>
          </w:p>
        </w:tc>
        <w:tc>
          <w:tcPr>
            <w:tcW w:w="1985" w:type="dxa"/>
            <w:noWrap/>
            <w:vAlign w:val="bottom"/>
          </w:tcPr>
          <w:p w14:paraId="7CE54296" w14:textId="3FC46778" w:rsidR="00D41FB1" w:rsidRPr="00EC1EEF" w:rsidRDefault="00D41FB1" w:rsidP="004058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04/12/2025</w:t>
            </w:r>
          </w:p>
        </w:tc>
        <w:tc>
          <w:tcPr>
            <w:tcW w:w="1984" w:type="dxa"/>
            <w:noWrap/>
            <w:vAlign w:val="bottom"/>
          </w:tcPr>
          <w:p w14:paraId="02386231" w14:textId="014EBFB4" w:rsidR="00D41FB1" w:rsidRPr="00EC1EEF" w:rsidRDefault="00D41FB1" w:rsidP="004058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03/12/2030</w:t>
            </w:r>
          </w:p>
        </w:tc>
      </w:tr>
    </w:tbl>
    <w:p w14:paraId="3B3E9C44" w14:textId="6BFDC29A" w:rsidR="008634F3" w:rsidRDefault="008634F3">
      <w:pPr>
        <w:rPr>
          <w:rFonts w:ascii="Arial" w:hAnsi="Arial" w:cs="Arial"/>
          <w:sz w:val="22"/>
          <w:szCs w:val="22"/>
        </w:rPr>
      </w:pPr>
    </w:p>
    <w:p w14:paraId="6FA320F3" w14:textId="79E2E733" w:rsidR="00EC1EEF" w:rsidRPr="00EC1EEF" w:rsidRDefault="00EC1EE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 Goossens (Chair) and D Baldwin (Vice Chair)</w:t>
      </w:r>
    </w:p>
    <w:sectPr w:rsidR="00EC1EEF" w:rsidRPr="00EC1EEF" w:rsidSect="00EC1E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EF"/>
    <w:rsid w:val="0003697B"/>
    <w:rsid w:val="001D2436"/>
    <w:rsid w:val="003A2DC4"/>
    <w:rsid w:val="004215DE"/>
    <w:rsid w:val="005116F7"/>
    <w:rsid w:val="00577CB2"/>
    <w:rsid w:val="00705C6E"/>
    <w:rsid w:val="008634F3"/>
    <w:rsid w:val="009253CA"/>
    <w:rsid w:val="009A6BD8"/>
    <w:rsid w:val="00A80FC9"/>
    <w:rsid w:val="00BD3FA5"/>
    <w:rsid w:val="00D26C28"/>
    <w:rsid w:val="00D41FB1"/>
    <w:rsid w:val="00EC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BC5C"/>
  <w15:chartTrackingRefBased/>
  <w15:docId w15:val="{E3FBF934-159D-4621-87A2-B5D58B19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1EE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Sugden</dc:creator>
  <cp:keywords/>
  <dc:description/>
  <cp:lastModifiedBy>Jacqui Sugden</cp:lastModifiedBy>
  <cp:revision>2</cp:revision>
  <cp:lastPrinted>2026-06-11T13:23:00Z</cp:lastPrinted>
  <dcterms:created xsi:type="dcterms:W3CDTF">2026-11-02T15:46:00Z</dcterms:created>
  <dcterms:modified xsi:type="dcterms:W3CDTF">2026-11-02T15:46:00Z</dcterms:modified>
</cp:coreProperties>
</file>